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A7" w:rsidRPr="00BB179B" w:rsidRDefault="00D316A7" w:rsidP="00D316A7">
      <w:pPr>
        <w:spacing w:after="0" w:line="240" w:lineRule="auto"/>
        <w:rPr>
          <w:rFonts w:ascii="Times New Roman" w:eastAsia="Times New Roman" w:hAnsi="Times New Roman" w:cs="Times New Roman"/>
          <w:b/>
          <w:color w:val="FF0000"/>
          <w:sz w:val="32"/>
          <w:szCs w:val="32"/>
          <w:u w:val="single"/>
          <w:lang w:eastAsia="lt-LT"/>
        </w:rPr>
      </w:pPr>
      <w:r w:rsidRPr="00BB179B">
        <w:rPr>
          <w:rFonts w:ascii="Times New Roman" w:eastAsia="Times New Roman" w:hAnsi="Times New Roman" w:cs="Times New Roman"/>
          <w:b/>
          <w:color w:val="FF0000"/>
          <w:sz w:val="32"/>
          <w:szCs w:val="32"/>
          <w:u w:val="single"/>
          <w:lang w:eastAsia="lt-LT"/>
        </w:rPr>
        <w:t>Faberlic verslo įvadas</w:t>
      </w:r>
    </w:p>
    <w:p w:rsidR="00D316A7" w:rsidRDefault="00D316A7" w:rsidP="00D316A7">
      <w:pPr>
        <w:spacing w:after="0" w:line="240" w:lineRule="auto"/>
        <w:rPr>
          <w:rFonts w:ascii="Times New Roman" w:eastAsia="Times New Roman" w:hAnsi="Times New Roman" w:cs="Times New Roman"/>
          <w:color w:val="D60093"/>
          <w:sz w:val="32"/>
          <w:szCs w:val="32"/>
          <w:lang w:eastAsia="lt-LT"/>
        </w:rPr>
      </w:pP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z w:val="32"/>
          <w:szCs w:val="32"/>
          <w:lang w:eastAsia="lt-LT"/>
        </w:rPr>
        <w:t>„FABERLIC“ KONSULTANTO ĮVAIZDIS</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pacing w:val="20"/>
          <w:sz w:val="28"/>
          <w:szCs w:val="28"/>
          <w:lang w:eastAsia="lt-LT"/>
        </w:rPr>
        <w:t>Išvaizda nusako profesiją</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12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Mūsų Kompanijoje daug dėmesio skiriama Konsultantų išvaizdai ir įvaizdžiui. Taip </w:t>
      </w:r>
      <w:proofErr w:type="gramStart"/>
      <w:r w:rsidRPr="00BB179B">
        <w:rPr>
          <w:rFonts w:ascii="Times New Roman" w:eastAsia="Times New Roman" w:hAnsi="Times New Roman" w:cs="Times New Roman"/>
          <w:sz w:val="24"/>
          <w:szCs w:val="24"/>
          <w:lang w:eastAsia="lt-LT"/>
        </w:rPr>
        <w:t>yra todėl,</w:t>
      </w:r>
      <w:proofErr w:type="gramEnd"/>
      <w:r w:rsidRPr="00BB179B">
        <w:rPr>
          <w:rFonts w:ascii="Times New Roman" w:eastAsia="Times New Roman" w:hAnsi="Times New Roman" w:cs="Times New Roman"/>
          <w:sz w:val="24"/>
          <w:szCs w:val="24"/>
          <w:lang w:eastAsia="lt-LT"/>
        </w:rPr>
        <w:t xml:space="preserve"> kad Jūsų išvaizda – tai Jūsų vizitinė kortelė, produkcijos, kurią siūlote Klientams, vizitinė kortelė ir visos „Faberlic“ kompanijos reputacija.</w:t>
      </w:r>
    </w:p>
    <w:p w:rsidR="00D316A7" w:rsidRPr="00BB179B" w:rsidRDefault="00D316A7" w:rsidP="00D316A7">
      <w:pPr>
        <w:spacing w:after="12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Kompanijos reputacija – kiekvieno konsultanto ir darbuotojo kapitalas. Jūsų įvaizdis - neatsiejama ir būtina priemonė sukurti sėkmingą verslą. Jūsų išvaizda – ne tik Jūsų skonio, bet ir vietos visuomenėje bei profesionalumo rodiklis.</w:t>
      </w:r>
    </w:p>
    <w:p w:rsidR="00D316A7" w:rsidRPr="00BB179B" w:rsidRDefault="00D316A7" w:rsidP="00D316A7">
      <w:pPr>
        <w:spacing w:after="12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12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z w:val="24"/>
          <w:szCs w:val="24"/>
          <w:lang w:eastAsia="lt-LT"/>
        </w:rPr>
        <w:t>Turite siekti atitikti kompanijos įvaizdį. Pagalvokime, ką tai iš tikrųjų reiškia:</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Būtent profesionalus įvaizdis byloja apie aukštą profesionalumą. Žinokite – Jūs niekada neturėsite antros galimybės padaryti teigiamą pirmą įspūdį.</w:t>
      </w:r>
      <w:r w:rsidRPr="00BB179B">
        <w:rPr>
          <w:rFonts w:ascii="Times New Roman" w:eastAsia="Times New Roman" w:hAnsi="Times New Roman" w:cs="Times New Roman"/>
          <w:sz w:val="24"/>
          <w:szCs w:val="24"/>
          <w:lang w:eastAsia="lt-LT"/>
        </w:rPr>
        <w:br/>
        <w:t xml:space="preserve">• Kosmetikos verslas – tradicinis ir laikosi „veiklios moters“ stiliaus. </w:t>
      </w:r>
      <w:r w:rsidRPr="00BB179B">
        <w:rPr>
          <w:rFonts w:ascii="Times New Roman" w:eastAsia="Times New Roman" w:hAnsi="Times New Roman" w:cs="Times New Roman"/>
          <w:sz w:val="24"/>
          <w:szCs w:val="24"/>
          <w:lang w:eastAsia="lt-LT"/>
        </w:rPr>
        <w:br/>
        <w:t>• Kosmetikos rinkoje – labai didelė konkurencija. Klientas rinksis tuos, kurie padarys didesnį įspūdį, į kuriuos norėsis lygiuotis.</w:t>
      </w:r>
      <w:r w:rsidRPr="00BB179B">
        <w:rPr>
          <w:rFonts w:ascii="Times New Roman" w:eastAsia="Times New Roman" w:hAnsi="Times New Roman" w:cs="Times New Roman"/>
          <w:sz w:val="24"/>
          <w:szCs w:val="24"/>
          <w:lang w:eastAsia="lt-LT"/>
        </w:rPr>
        <w:br/>
        <w:t>• Vykusiai sukurtas įvaizdis padeda labiau pasitikėti savimi.</w:t>
      </w:r>
      <w:r w:rsidRPr="00BB179B">
        <w:rPr>
          <w:rFonts w:ascii="Times New Roman" w:eastAsia="Times New Roman" w:hAnsi="Times New Roman" w:cs="Times New Roman"/>
          <w:sz w:val="24"/>
          <w:szCs w:val="24"/>
          <w:lang w:eastAsia="lt-LT"/>
        </w:rPr>
        <w:br/>
        <w:t>• Tvarkinga išvaizda – tai pagarba Klientui.</w:t>
      </w:r>
      <w:r w:rsidRPr="00BB179B">
        <w:rPr>
          <w:rFonts w:ascii="Times New Roman" w:eastAsia="Times New Roman" w:hAnsi="Times New Roman" w:cs="Times New Roman"/>
          <w:sz w:val="24"/>
          <w:szCs w:val="24"/>
          <w:lang w:eastAsia="lt-LT"/>
        </w:rPr>
        <w:br/>
        <w:t> </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12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z w:val="24"/>
          <w:szCs w:val="24"/>
          <w:lang w:eastAsia="lt-LT"/>
        </w:rPr>
        <w:t>Svarbu atminti, kad saiko jausmas ypatingai svarbus verslininkui. Daili įvaizdžio detalė – Jūsų žavesys ir šypsena.</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z w:val="32"/>
          <w:szCs w:val="32"/>
          <w:lang w:eastAsia="lt-LT"/>
        </w:rPr>
        <w:t>SĖKMĖS SU „FABERLIC“ VEIKSNIAI</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12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Jeigu norite pradėti naują verslą, turite išnaudoti visas galimybes, kurias turėsite Kompanijoje. Padarykime šiuos žingsnius kartu.</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12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8"/>
          <w:szCs w:val="28"/>
          <w:lang w:eastAsia="lt-LT"/>
        </w:rPr>
        <w:t>Kartu mes:</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 mokysimės profesionaliai dirbti su Klientu, naudojant tiesioginių pardavimų metodą;</w:t>
      </w:r>
      <w:r w:rsidRPr="00BB179B">
        <w:rPr>
          <w:rFonts w:ascii="Times New Roman" w:eastAsia="Times New Roman" w:hAnsi="Times New Roman" w:cs="Times New Roman"/>
          <w:sz w:val="24"/>
          <w:szCs w:val="24"/>
          <w:lang w:eastAsia="lt-LT"/>
        </w:rPr>
        <w:br/>
        <w:t>• nagrinėsime Kompanijos produkciją ir darbo su katalogu būdus;</w:t>
      </w:r>
      <w:r w:rsidRPr="00BB179B">
        <w:rPr>
          <w:rFonts w:ascii="Times New Roman" w:eastAsia="Times New Roman" w:hAnsi="Times New Roman" w:cs="Times New Roman"/>
          <w:sz w:val="24"/>
          <w:szCs w:val="24"/>
          <w:lang w:eastAsia="lt-LT"/>
        </w:rPr>
        <w:br/>
        <w:t>• sužinosime apie rinkodaros plano galimybes;</w:t>
      </w:r>
      <w:r w:rsidRPr="00BB179B">
        <w:rPr>
          <w:rFonts w:ascii="Times New Roman" w:eastAsia="Times New Roman" w:hAnsi="Times New Roman" w:cs="Times New Roman"/>
          <w:sz w:val="24"/>
          <w:szCs w:val="24"/>
          <w:lang w:eastAsia="lt-LT"/>
        </w:rPr>
        <w:br/>
        <w:t xml:space="preserve">• suprasime, kaip kompanijoje „Faberlic“ kilti karjeros laiptais ir tapti </w:t>
      </w:r>
      <w:r w:rsidRPr="00BB179B">
        <w:rPr>
          <w:rFonts w:ascii="Times New Roman" w:eastAsia="Times New Roman" w:hAnsi="Times New Roman" w:cs="Times New Roman"/>
          <w:sz w:val="24"/>
          <w:szCs w:val="24"/>
          <w:lang w:eastAsia="lt-LT"/>
        </w:rPr>
        <w:br/>
        <w:t>• Direktoriumi;</w:t>
      </w:r>
      <w:r w:rsidRPr="00BB179B">
        <w:rPr>
          <w:rFonts w:ascii="Times New Roman" w:eastAsia="Times New Roman" w:hAnsi="Times New Roman" w:cs="Times New Roman"/>
          <w:sz w:val="24"/>
          <w:szCs w:val="24"/>
          <w:lang w:eastAsia="lt-LT"/>
        </w:rPr>
        <w:br/>
        <w:t>• tvarkinga išvaizda – tai pagarba Jūsų Klientams.</w:t>
      </w:r>
      <w:r w:rsidRPr="00BB179B">
        <w:rPr>
          <w:rFonts w:ascii="Times New Roman" w:eastAsia="Times New Roman" w:hAnsi="Times New Roman" w:cs="Times New Roman"/>
          <w:sz w:val="24"/>
          <w:szCs w:val="24"/>
          <w:lang w:eastAsia="lt-LT"/>
        </w:rPr>
        <w:b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z w:val="24"/>
          <w:szCs w:val="24"/>
          <w:lang w:eastAsia="lt-LT"/>
        </w:rPr>
        <w:t>Tai yra 5 pagrindinės sėkmingo verslo „Faberlic“ taisyklės.</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lastRenderedPageBreak/>
        <w:t> </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Klientas - Jūsų pagrindinis draugas. Juk būtent jis yra kosmetikos, kurią pristatote, vartotojas. Kuo daugiau Klientų turite, tuo daugiau produkcijos galite realizuoti, tuo didesnis Jūsų pelnas. Skirkite visą savo laiką naujų klientų paieškai ir santykių su jais kūrimui. </w:t>
      </w:r>
      <w:r w:rsidRPr="00BB179B">
        <w:rPr>
          <w:rFonts w:ascii="Times New Roman" w:eastAsia="Times New Roman" w:hAnsi="Times New Roman" w:cs="Times New Roman"/>
          <w:sz w:val="24"/>
          <w:szCs w:val="24"/>
          <w:lang w:eastAsia="lt-LT"/>
        </w:rPr>
        <w:br/>
        <w:t> </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Produkcija</w:t>
      </w:r>
      <w:r w:rsidRPr="00BB179B">
        <w:rPr>
          <w:rFonts w:ascii="Times New Roman" w:eastAsia="Times New Roman" w:hAnsi="Times New Roman" w:cs="Times New Roman"/>
          <w:sz w:val="24"/>
          <w:szCs w:val="24"/>
          <w:lang w:eastAsia="lt-LT"/>
        </w:rPr>
        <w:br/>
        <w:t>- didžiausias unikalios, šiuolaikinės, aukštos kokybės kosmetinės produkcijos pasirinkimas.</w:t>
      </w:r>
      <w:r w:rsidRPr="00BB179B">
        <w:rPr>
          <w:rFonts w:ascii="Times New Roman" w:eastAsia="Times New Roman" w:hAnsi="Times New Roman" w:cs="Times New Roman"/>
          <w:sz w:val="24"/>
          <w:szCs w:val="24"/>
          <w:lang w:eastAsia="lt-LT"/>
        </w:rPr>
        <w:br/>
        <w:t> </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Katalogas</w:t>
      </w:r>
      <w:r w:rsidRPr="00BB179B">
        <w:rPr>
          <w:rFonts w:ascii="Times New Roman" w:eastAsia="Times New Roman" w:hAnsi="Times New Roman" w:cs="Times New Roman"/>
          <w:sz w:val="24"/>
          <w:szCs w:val="24"/>
          <w:lang w:eastAsia="lt-LT"/>
        </w:rPr>
        <w:br/>
        <w:t xml:space="preserve">- produkcijos, kurią pristatote Klientui, vitrina, „parduotuvė“, kuri nuolat su Jumis. Katalogas – pagrindinis Jūsų pardavimų įrankis. Turite gerai išmanyti katalogą, žinoti, kokias problemas, sprendžia įvairios serijos. Dirbkite su katalogu kiekvieną mėnesį, Jūsų Klientai neturi praleisti gerų </w:t>
      </w:r>
      <w:proofErr w:type="spellStart"/>
      <w:r w:rsidRPr="00BB179B">
        <w:rPr>
          <w:rFonts w:ascii="Times New Roman" w:eastAsia="Times New Roman" w:hAnsi="Times New Roman" w:cs="Times New Roman"/>
          <w:sz w:val="24"/>
          <w:szCs w:val="24"/>
          <w:lang w:eastAsia="lt-LT"/>
        </w:rPr>
        <w:t>pasliūlymų</w:t>
      </w:r>
      <w:proofErr w:type="spellEnd"/>
      <w:r w:rsidRPr="00BB179B">
        <w:rPr>
          <w:rFonts w:ascii="Times New Roman" w:eastAsia="Times New Roman" w:hAnsi="Times New Roman" w:cs="Times New Roman"/>
          <w:sz w:val="24"/>
          <w:szCs w:val="24"/>
          <w:lang w:eastAsia="lt-LT"/>
        </w:rPr>
        <w:t xml:space="preserve"> ir naujovių. Net jeigu Klientas abejoja, palikite jam katalogą ir grįžkite po 2-3 dienų – užsakymo dydis Jus nustebins!</w:t>
      </w:r>
      <w:r w:rsidRPr="00BB179B">
        <w:rPr>
          <w:rFonts w:ascii="Times New Roman" w:eastAsia="Times New Roman" w:hAnsi="Times New Roman" w:cs="Times New Roman"/>
          <w:sz w:val="24"/>
          <w:szCs w:val="24"/>
          <w:lang w:eastAsia="lt-LT"/>
        </w:rPr>
        <w:br/>
        <w:t> </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Rinkodaros planas </w:t>
      </w:r>
      <w:r w:rsidRPr="00BB179B">
        <w:rPr>
          <w:rFonts w:ascii="Times New Roman" w:eastAsia="Times New Roman" w:hAnsi="Times New Roman" w:cs="Times New Roman"/>
          <w:sz w:val="24"/>
          <w:szCs w:val="24"/>
          <w:lang w:eastAsia="lt-LT"/>
        </w:rPr>
        <w:br/>
        <w:t>- Jūsų pagrindinis pagalbininkas. Iš jo sužinosite, kaip apskaičiuoti savo pardavimus ir pelną, kokias nuolaidas galite gauti. Jei norite kurti savo struktūrą ir užtikrinti sau ir savo Konsultantams stabilų ir gerą uždarbį, išnaudokite visas galimybes, kurias siūlo rinkodaros planas ir kompanija.</w:t>
      </w:r>
      <w:r w:rsidRPr="00BB179B">
        <w:rPr>
          <w:rFonts w:ascii="Times New Roman" w:eastAsia="Times New Roman" w:hAnsi="Times New Roman" w:cs="Times New Roman"/>
          <w:sz w:val="24"/>
          <w:szCs w:val="24"/>
          <w:lang w:eastAsia="lt-LT"/>
        </w:rPr>
        <w:br/>
        <w:t> </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Karjerą </w:t>
      </w:r>
      <w:r w:rsidRPr="00BB179B">
        <w:rPr>
          <w:rFonts w:ascii="Times New Roman" w:eastAsia="Times New Roman" w:hAnsi="Times New Roman" w:cs="Times New Roman"/>
          <w:sz w:val="24"/>
          <w:szCs w:val="24"/>
          <w:lang w:eastAsia="lt-LT"/>
        </w:rPr>
        <w:br/>
        <w:t>- ją padarysite savo pastangomis, nuolat siekdami iškelto tikslo.</w:t>
      </w:r>
      <w:r w:rsidRPr="00BB179B">
        <w:rPr>
          <w:rFonts w:ascii="Times New Roman" w:eastAsia="Times New Roman" w:hAnsi="Times New Roman" w:cs="Times New Roman"/>
          <w:sz w:val="24"/>
          <w:szCs w:val="24"/>
          <w:lang w:eastAsia="lt-LT"/>
        </w:rPr>
        <w:br/>
        <w:t>Atsižvelkite į visus išvardintus veiksnius, pridėkite savo norą ir darbštumą ir Jums pakeliui į sėkmę su „Faberlic“!</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z w:val="32"/>
          <w:szCs w:val="32"/>
          <w:lang w:eastAsia="lt-LT"/>
        </w:rPr>
        <w:t>KLIENTAS – MŪSŲ VERSLO PAGRINDAS</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pacing w:val="20"/>
          <w:sz w:val="28"/>
          <w:szCs w:val="28"/>
          <w:lang w:eastAsia="lt-LT"/>
        </w:rPr>
        <w:t xml:space="preserve">Patenkintas Klientas –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pacing w:val="20"/>
          <w:sz w:val="28"/>
          <w:szCs w:val="28"/>
          <w:lang w:eastAsia="lt-LT"/>
        </w:rPr>
        <w:t>sėkmingo ir ilgalaikio verslo garantija.</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Klientas – mūsų verslo pagrindas, juk būtent jis - mūsų kosmetikos vartotojas. Žmonių, kuriems galėsite pristatinėti „Faberlic“ kosmetiką, labai daug. Netikite? </w:t>
      </w:r>
      <w:proofErr w:type="spellStart"/>
      <w:r w:rsidRPr="00BB179B">
        <w:rPr>
          <w:rFonts w:ascii="Times New Roman" w:eastAsia="Times New Roman" w:hAnsi="Times New Roman" w:cs="Times New Roman"/>
          <w:sz w:val="24"/>
          <w:szCs w:val="24"/>
          <w:lang w:eastAsia="lt-LT"/>
        </w:rPr>
        <w:t>Neįsivaizdujate</w:t>
      </w:r>
      <w:proofErr w:type="spellEnd"/>
      <w:r w:rsidRPr="00BB179B">
        <w:rPr>
          <w:rFonts w:ascii="Times New Roman" w:eastAsia="Times New Roman" w:hAnsi="Times New Roman" w:cs="Times New Roman"/>
          <w:sz w:val="24"/>
          <w:szCs w:val="24"/>
          <w:lang w:eastAsia="lt-LT"/>
        </w:rPr>
        <w:t>, kur surasti Klientų? Apsidairykite. Jūsų pirmi Klientai – tai Jus supantys žmonės. Branginkite savo kontaktus, nesidrovėdami užmegzkite naujus ryšius.</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pacing w:val="20"/>
          <w:sz w:val="28"/>
          <w:szCs w:val="28"/>
          <w:lang w:eastAsia="lt-LT"/>
        </w:rPr>
        <w:t>Svarbu žinoti:</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Reikia skirti informaciją kataloge ir kainoraštyje. Akcijos, skelbiamos kataloge, skirtos klientams.</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Kainoraštyje Jūs rasite kitas akcijas, jas kompanija siūlo Jums, Konsultantui. Dirbant su Klientais, Jūsų pagrindinis pagalbininkas ir pardavimų įrankis – Katalogas. Jums nereikia neštis su savimi </w:t>
      </w:r>
      <w:r w:rsidRPr="00BB179B">
        <w:rPr>
          <w:rFonts w:ascii="Times New Roman" w:eastAsia="Times New Roman" w:hAnsi="Times New Roman" w:cs="Times New Roman"/>
          <w:sz w:val="24"/>
          <w:szCs w:val="24"/>
          <w:lang w:eastAsia="lt-LT"/>
        </w:rPr>
        <w:lastRenderedPageBreak/>
        <w:t>kosmetinių priemonių, flakonėlių ir tūbelių, Jūs galite tiesiog parodyti Klientui katalogą, kuriame yra platus mūsų produkcijos pasirinkimas, ir suteikti išsamią konsultaciją.</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Dar vienas svarbus dalykas: kataloge pateikiamos mūsų geriausių specialistų nuomonės apie produktus. Galite juos cituoti, nes mūsų specialistai – žmonės, kurių vardai žinomi visame pasaulyje!</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pacing w:val="20"/>
          <w:sz w:val="32"/>
          <w:szCs w:val="32"/>
          <w:lang w:eastAsia="lt-LT"/>
        </w:rPr>
        <w:t xml:space="preserve">PAGRINDINIAI KONSULTANTO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pacing w:val="20"/>
          <w:sz w:val="32"/>
          <w:szCs w:val="32"/>
          <w:lang w:eastAsia="lt-LT"/>
        </w:rPr>
        <w:t xml:space="preserve">DARBO ĮRANKIAI / </w:t>
      </w:r>
      <w:r w:rsidRPr="00BB179B">
        <w:rPr>
          <w:rFonts w:ascii="Times New Roman" w:eastAsia="Times New Roman" w:hAnsi="Times New Roman" w:cs="Times New Roman"/>
          <w:color w:val="800080"/>
          <w:spacing w:val="20"/>
          <w:sz w:val="32"/>
          <w:szCs w:val="32"/>
          <w:lang w:eastAsia="lt-LT"/>
        </w:rPr>
        <w:t>KATALOGAS</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8"/>
          <w:szCs w:val="28"/>
          <w:lang w:eastAsia="lt-LT"/>
        </w:rPr>
        <w:t>Katalogas – tai „parduotuvė“, kurią nuolat galite turėti su savimi. Jis išleidžiamas kiekvieną mėnesį. Kataloge pristatoma visa „Faberlic“ produkcija, akcijos, nuolaidos, kurias skelbia Kompanija, pateikiamos pirmaujančių Kompanijos specialistų rekomendacijos. Katalogas padės Jūsų klientui išsirinkti jį dominančias priemones ir padaryti užsakymą.</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Katalogas – Jūsų ištikimas pagalbininkas dirbant su Klientais. Taisyklingas darbas su katalogu ir kvalifikuotos konsultacijos suteikia:</w:t>
      </w:r>
      <w:r w:rsidRPr="00BB179B">
        <w:rPr>
          <w:rFonts w:ascii="Times New Roman" w:eastAsia="Times New Roman" w:hAnsi="Times New Roman" w:cs="Times New Roman"/>
          <w:sz w:val="24"/>
          <w:szCs w:val="24"/>
          <w:lang w:eastAsia="lt-LT"/>
        </w:rPr>
        <w:br/>
        <w:t> </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Klientams – deramą aptarnavimą ir taisyklingą kosmetinių programų parinkimą;</w:t>
      </w:r>
      <w:r w:rsidRPr="00BB179B">
        <w:rPr>
          <w:rFonts w:ascii="Times New Roman" w:eastAsia="Times New Roman" w:hAnsi="Times New Roman" w:cs="Times New Roman"/>
          <w:sz w:val="24"/>
          <w:szCs w:val="24"/>
          <w:lang w:eastAsia="lt-LT"/>
        </w:rPr>
        <w:br/>
        <w:t>• Kompanijai – ilgalaikius produkcijos gerbėjus;</w:t>
      </w:r>
      <w:r w:rsidRPr="00BB179B">
        <w:rPr>
          <w:rFonts w:ascii="Times New Roman" w:eastAsia="Times New Roman" w:hAnsi="Times New Roman" w:cs="Times New Roman"/>
          <w:sz w:val="24"/>
          <w:szCs w:val="24"/>
          <w:lang w:eastAsia="lt-LT"/>
        </w:rPr>
        <w:br/>
        <w:t>• Konsultantams – nuolatinius klientus, deramą uždarbį.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Katalogo naudojimas tiesioginiuose pardavimuose taip pat reiškia, kad:</w:t>
      </w:r>
    </w:p>
    <w:p w:rsidR="00D316A7" w:rsidRPr="00BB179B" w:rsidRDefault="00D316A7" w:rsidP="00D316A7">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Jūs, kaip Konsultantas,</w:t>
      </w:r>
      <w:r w:rsidRPr="00BB179B">
        <w:rPr>
          <w:rFonts w:ascii="Times New Roman" w:eastAsia="Times New Roman" w:hAnsi="Times New Roman" w:cs="Times New Roman"/>
          <w:sz w:val="24"/>
          <w:szCs w:val="24"/>
          <w:lang w:eastAsia="lt-LT"/>
        </w:rPr>
        <w:br/>
        <w:t>suteikiate Klientui profesionalią konsultaciją apie produkciją, informacines ir aptarnavimo paslaugas.</w:t>
      </w:r>
      <w:r w:rsidRPr="00BB179B">
        <w:rPr>
          <w:rFonts w:ascii="Times New Roman" w:eastAsia="Times New Roman" w:hAnsi="Times New Roman" w:cs="Times New Roman"/>
          <w:sz w:val="24"/>
          <w:szCs w:val="24"/>
          <w:lang w:eastAsia="lt-LT"/>
        </w:rPr>
        <w:br/>
        <w:t xml:space="preserve">• Klientas, gavęs tinkamą konsultaciją ir aptarnavimą, </w:t>
      </w:r>
      <w:proofErr w:type="gramStart"/>
      <w:r w:rsidRPr="00BB179B">
        <w:rPr>
          <w:rFonts w:ascii="Times New Roman" w:eastAsia="Times New Roman" w:hAnsi="Times New Roman" w:cs="Times New Roman"/>
          <w:sz w:val="24"/>
          <w:szCs w:val="24"/>
          <w:lang w:eastAsia="lt-LT"/>
        </w:rPr>
        <w:t>įsigyja</w:t>
      </w:r>
      <w:proofErr w:type="gramEnd"/>
      <w:r w:rsidRPr="00BB179B">
        <w:rPr>
          <w:rFonts w:ascii="Times New Roman" w:eastAsia="Times New Roman" w:hAnsi="Times New Roman" w:cs="Times New Roman"/>
          <w:sz w:val="24"/>
          <w:szCs w:val="24"/>
          <w:lang w:eastAsia="lt-LT"/>
        </w:rPr>
        <w:t xml:space="preserve"> produkciją katalogo kainomis.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z w:val="32"/>
          <w:szCs w:val="32"/>
          <w:lang w:eastAsia="lt-LT"/>
        </w:rPr>
        <w:t>PAGRINDINIAI KONSULTANTO DARBO ĮRANKIAI /</w:t>
      </w:r>
      <w:r w:rsidRPr="00BB179B">
        <w:rPr>
          <w:rFonts w:ascii="Times New Roman" w:eastAsia="Times New Roman" w:hAnsi="Times New Roman" w:cs="Times New Roman"/>
          <w:sz w:val="32"/>
          <w:szCs w:val="32"/>
          <w:lang w:eastAsia="lt-LT"/>
        </w:rPr>
        <w:t xml:space="preserve">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32"/>
          <w:szCs w:val="32"/>
          <w:lang w:eastAsia="lt-LT"/>
        </w:rPr>
        <w:t>RINKODAROS PLANAS</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Jūsų asmeninės struktūros sudarymas – būdas padidinti Jūsų pajamas. Kiekvieną mėnesį Jūs galite gauti didesnę nei 35% nuolaidą. Kiek didesnę? Tai paaiškinta rinkodaros plane. Atidžiai jį išnagrinėkite. Bonusai ir nuolaidos priklauso ne tik nuo Jūsų asmeninių laimėjimų, bet ir nuo to, kaip veiksmingai ir profesionaliai Jūs organizuosite Jūsų tinklo konsultantų darbą.</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Specialiame „Konsultanto vadovo“ priede-brošiūroje galite smulkiai išnagrinėti Apimties nuolaidų lygių lentelę, jų gavimo sąlygas. Brošiūroje taip pat nurodyti apdovanojimų pagal Rinkodaros planą variantai.</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lastRenderedPageBreak/>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D60093"/>
          <w:sz w:val="32"/>
          <w:szCs w:val="32"/>
          <w:lang w:eastAsia="lt-LT"/>
        </w:rPr>
        <w:t>PAGRINDINIAI KONSULTANTO DARBO ĮRANKIAI</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pacing w:val="20"/>
          <w:sz w:val="28"/>
          <w:szCs w:val="28"/>
          <w:lang w:eastAsia="lt-LT"/>
        </w:rPr>
        <w:t>Mūsų tinklalapis ir spausdintinė produkcija (mokomoji medžiaga, vizitinės kortelės, brošiūros ir kt.) – pagalba Jūsų verslui, Jūsų vadovėlis ir papildoma produkcijos reklama Klientams</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4"/>
          <w:szCs w:val="24"/>
          <w:lang w:eastAsia="lt-LT"/>
        </w:rPr>
        <w:t>Laikraštyje</w:t>
      </w:r>
      <w:r w:rsidRPr="00BB179B">
        <w:rPr>
          <w:rFonts w:ascii="Times New Roman" w:eastAsia="Times New Roman" w:hAnsi="Times New Roman" w:cs="Times New Roman"/>
          <w:sz w:val="24"/>
          <w:szCs w:val="24"/>
          <w:lang w:eastAsia="lt-LT"/>
        </w:rPr>
        <w:t xml:space="preserve"> rasite detalius „Faberlic“ produkcijos naujovių aprašymus.</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4"/>
          <w:szCs w:val="24"/>
          <w:lang w:eastAsia="lt-LT"/>
        </w:rPr>
        <w:t>Tinklalapis</w:t>
      </w:r>
      <w:r w:rsidRPr="00BB179B">
        <w:rPr>
          <w:rFonts w:ascii="Times New Roman" w:eastAsia="Times New Roman" w:hAnsi="Times New Roman" w:cs="Times New Roman"/>
          <w:sz w:val="24"/>
          <w:szCs w:val="24"/>
          <w:lang w:eastAsia="lt-LT"/>
        </w:rPr>
        <w:t xml:space="preserve"> padės Jums visada žinoti apie akcijas ir naujienas.</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4"/>
          <w:szCs w:val="24"/>
          <w:lang w:eastAsia="lt-LT"/>
        </w:rPr>
        <w:t>Mokomoji medžiaga</w:t>
      </w:r>
      <w:r w:rsidRPr="00BB179B">
        <w:rPr>
          <w:rFonts w:ascii="Times New Roman" w:eastAsia="Times New Roman" w:hAnsi="Times New Roman" w:cs="Times New Roman"/>
          <w:sz w:val="24"/>
          <w:szCs w:val="24"/>
          <w:lang w:eastAsia="lt-LT"/>
        </w:rPr>
        <w:t xml:space="preserve"> suteiks žinių apie Jūsų darbo niuansus ir padarys Jūsų verslą veiksmingesnį.</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4"/>
          <w:szCs w:val="24"/>
          <w:lang w:eastAsia="lt-LT"/>
        </w:rPr>
        <w:t>Vizitinės kortelės</w:t>
      </w:r>
      <w:r w:rsidRPr="00BB179B">
        <w:rPr>
          <w:rFonts w:ascii="Times New Roman" w:eastAsia="Times New Roman" w:hAnsi="Times New Roman" w:cs="Times New Roman"/>
          <w:sz w:val="24"/>
          <w:szCs w:val="24"/>
          <w:lang w:eastAsia="lt-LT"/>
        </w:rPr>
        <w:t xml:space="preserve"> padės nuolat palaikyti ryšį su Jūsų Klientais.</w:t>
      </w:r>
    </w:p>
    <w:p w:rsidR="00D316A7" w:rsidRPr="00BB179B" w:rsidRDefault="00D316A7" w:rsidP="00D316A7">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4"/>
          <w:szCs w:val="24"/>
          <w:lang w:eastAsia="lt-LT"/>
        </w:rPr>
        <w:t>Brošiūros</w:t>
      </w:r>
      <w:r w:rsidRPr="00BB179B">
        <w:rPr>
          <w:rFonts w:ascii="Times New Roman" w:eastAsia="Times New Roman" w:hAnsi="Times New Roman" w:cs="Times New Roman"/>
          <w:sz w:val="24"/>
          <w:szCs w:val="24"/>
          <w:lang w:eastAsia="lt-LT"/>
        </w:rPr>
        <w:t xml:space="preserve"> – su detaliais produkcijos aprašymais. Manote, </w:t>
      </w:r>
      <w:proofErr w:type="gramStart"/>
      <w:r w:rsidRPr="00BB179B">
        <w:rPr>
          <w:rFonts w:ascii="Times New Roman" w:eastAsia="Times New Roman" w:hAnsi="Times New Roman" w:cs="Times New Roman"/>
          <w:sz w:val="24"/>
          <w:szCs w:val="24"/>
          <w:lang w:eastAsia="lt-LT"/>
        </w:rPr>
        <w:t>kad įsiminti visą „Faberlic“</w:t>
      </w:r>
      <w:proofErr w:type="gramEnd"/>
      <w:r w:rsidRPr="00BB179B">
        <w:rPr>
          <w:rFonts w:ascii="Times New Roman" w:eastAsia="Times New Roman" w:hAnsi="Times New Roman" w:cs="Times New Roman"/>
          <w:sz w:val="24"/>
          <w:szCs w:val="24"/>
          <w:lang w:eastAsia="lt-LT"/>
        </w:rPr>
        <w:t xml:space="preserve"> produkcijos asortimentą neįmanoma? Pasinaudokite brošiūromis – ir labai greitai tapsite tikru ekspertu!</w:t>
      </w:r>
    </w:p>
    <w:p w:rsidR="0031186D" w:rsidRDefault="0031186D"/>
    <w:sectPr w:rsidR="0031186D" w:rsidSect="0031186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316A7"/>
    <w:rsid w:val="000402CF"/>
    <w:rsid w:val="0031186D"/>
    <w:rsid w:val="00824F72"/>
    <w:rsid w:val="00D316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4240</Words>
  <Characters>2418</Characters>
  <Application>Microsoft Office Word</Application>
  <DocSecurity>0</DocSecurity>
  <Lines>20</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Juozas</dc:creator>
  <cp:lastModifiedBy>Juozas</cp:lastModifiedBy>
  <cp:revision>1</cp:revision>
  <dcterms:created xsi:type="dcterms:W3CDTF">2012-01-15T13:01:00Z</dcterms:created>
  <dcterms:modified xsi:type="dcterms:W3CDTF">2012-01-15T13:02:00Z</dcterms:modified>
</cp:coreProperties>
</file>